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20AA6" w:rsidRDefault="00E92CC9" w:rsidP="00E92CC9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E92CC9">
        <w:rPr>
          <w:rFonts w:ascii="Times New Roman" w:hAnsi="Times New Roman" w:cs="Times New Roman"/>
          <w:b/>
          <w:bCs/>
          <w:sz w:val="32"/>
          <w:szCs w:val="32"/>
        </w:rPr>
        <w:t>График работы приемной комиссии</w:t>
      </w:r>
    </w:p>
    <w:p w:rsidR="00F6675A" w:rsidRDefault="00F6675A" w:rsidP="00E92CC9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F6675A" w:rsidRDefault="00F6675A" w:rsidP="00F6675A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Приемная комиссия находится по адресу: </w:t>
      </w:r>
      <w:r w:rsidRPr="00F6675A">
        <w:rPr>
          <w:rFonts w:ascii="Times New Roman" w:hAnsi="Times New Roman" w:cs="Times New Roman"/>
          <w:sz w:val="28"/>
          <w:szCs w:val="28"/>
        </w:rPr>
        <w:t>141014, Московская обл</w:t>
      </w:r>
      <w:r>
        <w:rPr>
          <w:rFonts w:ascii="Times New Roman" w:hAnsi="Times New Roman" w:cs="Times New Roman"/>
          <w:sz w:val="28"/>
          <w:szCs w:val="28"/>
        </w:rPr>
        <w:t>асть</w:t>
      </w:r>
      <w:r w:rsidRPr="00F6675A">
        <w:rPr>
          <w:rFonts w:ascii="Times New Roman" w:hAnsi="Times New Roman" w:cs="Times New Roman"/>
          <w:sz w:val="28"/>
          <w:szCs w:val="28"/>
        </w:rPr>
        <w:t>, г. Мытищи, ул. 3-я Крестьянская, д. 21</w:t>
      </w:r>
      <w:r>
        <w:rPr>
          <w:rFonts w:ascii="Times New Roman" w:hAnsi="Times New Roman" w:cs="Times New Roman"/>
          <w:sz w:val="28"/>
          <w:szCs w:val="28"/>
        </w:rPr>
        <w:t xml:space="preserve"> (здание кооперативного техникума).</w:t>
      </w:r>
    </w:p>
    <w:p w:rsidR="00F6675A" w:rsidRDefault="00F6675A" w:rsidP="00F6675A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Часы работы: понедельник-пятница с 09.00 до 16.00. </w:t>
      </w:r>
    </w:p>
    <w:p w:rsidR="00F6675A" w:rsidRDefault="00F6675A" w:rsidP="00F6675A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период 16.08.2026-30.08.2026 время работы продляется до 18.00.</w:t>
      </w:r>
    </w:p>
    <w:p w:rsidR="00F6675A" w:rsidRDefault="00F6675A" w:rsidP="00F6675A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Телефон: </w:t>
      </w:r>
      <w:r w:rsidRPr="00F6675A">
        <w:rPr>
          <w:rFonts w:ascii="Times New Roman" w:hAnsi="Times New Roman" w:cs="Times New Roman"/>
          <w:sz w:val="28"/>
          <w:szCs w:val="28"/>
        </w:rPr>
        <w:t>8 (925) 014-44-54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F6675A">
        <w:rPr>
          <w:rFonts w:ascii="Times New Roman" w:hAnsi="Times New Roman" w:cs="Times New Roman"/>
          <w:sz w:val="28"/>
          <w:szCs w:val="28"/>
        </w:rPr>
        <w:t>8 (92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F6675A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925</w:t>
      </w:r>
      <w:r w:rsidRPr="00F6675A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30</w:t>
      </w:r>
      <w:r w:rsidRPr="00F6675A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20</w:t>
      </w:r>
    </w:p>
    <w:p w:rsidR="00F6675A" w:rsidRPr="00F6675A" w:rsidRDefault="00F6675A" w:rsidP="00F6675A">
      <w:pPr>
        <w:rPr>
          <w:rFonts w:ascii="Times New Roman" w:hAnsi="Times New Roman" w:cs="Times New Roman"/>
          <w:sz w:val="28"/>
          <w:szCs w:val="28"/>
        </w:rPr>
      </w:pPr>
    </w:p>
    <w:p w:rsidR="00E92CC9" w:rsidRDefault="00E92CC9" w:rsidP="00E92CC9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E92CC9" w:rsidRPr="00E92CC9" w:rsidRDefault="00E92CC9" w:rsidP="00E92CC9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sectPr w:rsidR="00E92CC9" w:rsidRPr="00E92C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CC9"/>
    <w:rsid w:val="00120AA6"/>
    <w:rsid w:val="00E92CC9"/>
    <w:rsid w:val="00F66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1C7DE6"/>
  <w15:chartTrackingRefBased/>
  <w15:docId w15:val="{0D54999C-CC21-48B8-84EB-71E8A3E53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50</Words>
  <Characters>290</Characters>
  <Application>Microsoft Office Word</Application>
  <DocSecurity>0</DocSecurity>
  <Lines>2</Lines>
  <Paragraphs>1</Paragraphs>
  <ScaleCrop>false</ScaleCrop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Олег Григорьев</dc:creator>
  <cp:keywords/>
  <dc:description/>
  <cp:lastModifiedBy>Олег Григорьев</cp:lastModifiedBy>
  <cp:revision>3</cp:revision>
  <dcterms:created xsi:type="dcterms:W3CDTF">2026-05-10T05:52:00Z</dcterms:created>
  <dcterms:modified xsi:type="dcterms:W3CDTF">2026-05-10T06:03:00Z</dcterms:modified>
</cp:coreProperties>
</file>